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91E4" w14:textId="77777777" w:rsidR="00840247" w:rsidRPr="007C3D0D" w:rsidRDefault="00840247" w:rsidP="00840247">
      <w:pPr>
        <w:pStyle w:val="NoSpacing"/>
        <w:rPr>
          <w:sz w:val="24"/>
        </w:rPr>
      </w:pPr>
      <w:r w:rsidRPr="007C3D0D">
        <w:rPr>
          <w:sz w:val="24"/>
        </w:rPr>
        <w:t>Master Gardener Extension Volunteer</w:t>
      </w:r>
    </w:p>
    <w:p w14:paraId="7CF29724" w14:textId="77777777" w:rsidR="00840247" w:rsidRPr="007C3D0D" w:rsidRDefault="00840247" w:rsidP="00840247">
      <w:pPr>
        <w:pStyle w:val="NoSpacing"/>
        <w:rPr>
          <w:sz w:val="24"/>
        </w:rPr>
      </w:pPr>
      <w:r w:rsidRPr="007C3D0D">
        <w:rPr>
          <w:sz w:val="24"/>
        </w:rPr>
        <w:t xml:space="preserve">Barrow County </w:t>
      </w:r>
    </w:p>
    <w:p w14:paraId="05C3DDD8" w14:textId="77777777" w:rsidR="00840247" w:rsidRPr="007C3D0D" w:rsidRDefault="00840247" w:rsidP="00840247">
      <w:pPr>
        <w:pStyle w:val="NoSpacing"/>
        <w:rPr>
          <w:sz w:val="24"/>
        </w:rPr>
      </w:pPr>
      <w:bookmarkStart w:id="0" w:name="_GoBack"/>
      <w:bookmarkEnd w:id="0"/>
    </w:p>
    <w:p w14:paraId="46226429" w14:textId="77777777" w:rsidR="00840247" w:rsidRPr="007C3D0D" w:rsidRDefault="00840247" w:rsidP="00840247">
      <w:pPr>
        <w:pStyle w:val="NoSpacing"/>
        <w:rPr>
          <w:sz w:val="24"/>
        </w:rPr>
      </w:pPr>
      <w:r w:rsidRPr="007C3D0D">
        <w:rPr>
          <w:sz w:val="24"/>
        </w:rPr>
        <w:t>Before submitting your application, please review these</w:t>
      </w:r>
      <w:r w:rsidR="007C3D0D" w:rsidRPr="007C3D0D">
        <w:rPr>
          <w:sz w:val="24"/>
        </w:rPr>
        <w:t xml:space="preserve"> key</w:t>
      </w:r>
      <w:r w:rsidRPr="007C3D0D">
        <w:rPr>
          <w:sz w:val="24"/>
        </w:rPr>
        <w:t xml:space="preserve"> points:</w:t>
      </w:r>
    </w:p>
    <w:p w14:paraId="3069632D" w14:textId="77777777" w:rsidR="00840247" w:rsidRPr="007C3D0D" w:rsidRDefault="00840247" w:rsidP="00840247">
      <w:pPr>
        <w:pStyle w:val="NoSpacing"/>
        <w:rPr>
          <w:sz w:val="24"/>
        </w:rPr>
      </w:pPr>
    </w:p>
    <w:p w14:paraId="560E8D9D" w14:textId="77777777" w:rsidR="00840247" w:rsidRPr="007C3D0D" w:rsidRDefault="00840247" w:rsidP="00840247">
      <w:pPr>
        <w:pStyle w:val="NoSpacing"/>
        <w:ind w:left="720" w:hanging="720"/>
        <w:rPr>
          <w:sz w:val="24"/>
        </w:rPr>
      </w:pPr>
      <w:sdt>
        <w:sdtPr>
          <w:rPr>
            <w:sz w:val="24"/>
          </w:rPr>
          <w:id w:val="77443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D0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C3D0D">
        <w:rPr>
          <w:sz w:val="24"/>
        </w:rPr>
        <w:tab/>
      </w:r>
      <w:r w:rsidR="005F622F" w:rsidRPr="007C3D0D">
        <w:rPr>
          <w:sz w:val="24"/>
        </w:rPr>
        <w:t>Master Gardener is a volunteer program. Trainees are expected to complete 50 hours of volunteer work during the first year, and 25 hours in following years to stay active.</w:t>
      </w:r>
    </w:p>
    <w:p w14:paraId="075B98D4" w14:textId="77777777" w:rsidR="00840247" w:rsidRPr="007C3D0D" w:rsidRDefault="00840247" w:rsidP="00840247">
      <w:pPr>
        <w:pStyle w:val="NoSpacing"/>
        <w:ind w:left="720" w:hanging="720"/>
        <w:rPr>
          <w:sz w:val="24"/>
        </w:rPr>
      </w:pPr>
      <w:sdt>
        <w:sdtPr>
          <w:rPr>
            <w:sz w:val="24"/>
          </w:rPr>
          <w:id w:val="-130462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D0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C3D0D">
        <w:rPr>
          <w:sz w:val="24"/>
        </w:rPr>
        <w:tab/>
      </w:r>
      <w:r w:rsidR="005F622F" w:rsidRPr="007C3D0D">
        <w:rPr>
          <w:sz w:val="24"/>
        </w:rPr>
        <w:t xml:space="preserve">This is a 42-hour course. Before applying, </w:t>
      </w:r>
      <w:r w:rsidR="007C3D0D" w:rsidRPr="007C3D0D">
        <w:rPr>
          <w:sz w:val="24"/>
        </w:rPr>
        <w:t>consider if</w:t>
      </w:r>
      <w:r w:rsidR="005F622F" w:rsidRPr="007C3D0D">
        <w:rPr>
          <w:sz w:val="24"/>
        </w:rPr>
        <w:t xml:space="preserve"> you can spend 3-4 hours each week in independent study.</w:t>
      </w:r>
    </w:p>
    <w:p w14:paraId="6002B9DB" w14:textId="77777777" w:rsidR="005F622F" w:rsidRPr="007C3D0D" w:rsidRDefault="005F622F" w:rsidP="005F622F">
      <w:pPr>
        <w:pStyle w:val="NoSpacing"/>
        <w:ind w:left="720" w:hanging="720"/>
        <w:rPr>
          <w:sz w:val="24"/>
        </w:rPr>
      </w:pPr>
      <w:sdt>
        <w:sdtPr>
          <w:rPr>
            <w:sz w:val="24"/>
          </w:rPr>
          <w:id w:val="23120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D0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C3D0D">
        <w:rPr>
          <w:sz w:val="24"/>
        </w:rPr>
        <w:tab/>
      </w:r>
      <w:r w:rsidRPr="007C3D0D">
        <w:rPr>
          <w:sz w:val="24"/>
        </w:rPr>
        <w:t>Check you calendars and make sure you are available for the orientation and workshops</w:t>
      </w:r>
    </w:p>
    <w:p w14:paraId="63A0F347" w14:textId="77777777" w:rsidR="005F622F" w:rsidRPr="007C3D0D" w:rsidRDefault="005F622F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Orientation:</w:t>
      </w:r>
      <w:r w:rsidRPr="007C3D0D">
        <w:rPr>
          <w:sz w:val="24"/>
        </w:rPr>
        <w:tab/>
        <w:t>March 7</w:t>
      </w:r>
      <w:r w:rsidRPr="007C3D0D">
        <w:rPr>
          <w:sz w:val="24"/>
        </w:rPr>
        <w:tab/>
        <w:t>6:00</w:t>
      </w:r>
      <w:r w:rsidRPr="007C3D0D">
        <w:rPr>
          <w:sz w:val="24"/>
        </w:rPr>
        <w:tab/>
        <w:t xml:space="preserve"> </w:t>
      </w:r>
    </w:p>
    <w:p w14:paraId="30A1DA23" w14:textId="77777777" w:rsidR="005F622F" w:rsidRPr="007C3D0D" w:rsidRDefault="005F622F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Workshop 1:</w:t>
      </w:r>
      <w:r w:rsidRPr="007C3D0D">
        <w:rPr>
          <w:sz w:val="24"/>
        </w:rPr>
        <w:tab/>
        <w:t>April 15</w:t>
      </w:r>
      <w:r w:rsidRPr="007C3D0D">
        <w:rPr>
          <w:sz w:val="24"/>
        </w:rPr>
        <w:tab/>
      </w:r>
      <w:r w:rsidRPr="007C3D0D">
        <w:rPr>
          <w:sz w:val="24"/>
        </w:rPr>
        <w:tab/>
      </w:r>
      <w:r w:rsidR="007C3D0D" w:rsidRPr="007C3D0D">
        <w:rPr>
          <w:sz w:val="24"/>
        </w:rPr>
        <w:t>1:00-5:00</w:t>
      </w:r>
    </w:p>
    <w:p w14:paraId="4C3A4768" w14:textId="77777777" w:rsidR="007C3D0D" w:rsidRPr="007C3D0D" w:rsidRDefault="007C3D0D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Workshop 2:</w:t>
      </w:r>
      <w:r w:rsidRPr="007C3D0D">
        <w:rPr>
          <w:sz w:val="24"/>
        </w:rPr>
        <w:tab/>
        <w:t>April 29</w:t>
      </w:r>
      <w:r w:rsidRPr="007C3D0D">
        <w:rPr>
          <w:sz w:val="24"/>
        </w:rPr>
        <w:tab/>
      </w:r>
      <w:r w:rsidRPr="007C3D0D">
        <w:rPr>
          <w:sz w:val="24"/>
        </w:rPr>
        <w:tab/>
        <w:t>1:00-5:00</w:t>
      </w:r>
    </w:p>
    <w:p w14:paraId="72D240B0" w14:textId="77777777" w:rsidR="007C3D0D" w:rsidRPr="007C3D0D" w:rsidRDefault="007C3D0D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 xml:space="preserve">Workshop 3: </w:t>
      </w:r>
      <w:r w:rsidRPr="007C3D0D">
        <w:rPr>
          <w:sz w:val="24"/>
        </w:rPr>
        <w:tab/>
        <w:t>May 13</w:t>
      </w:r>
      <w:r w:rsidRPr="007C3D0D">
        <w:rPr>
          <w:sz w:val="24"/>
        </w:rPr>
        <w:tab/>
      </w:r>
      <w:r w:rsidRPr="007C3D0D">
        <w:rPr>
          <w:sz w:val="24"/>
        </w:rPr>
        <w:tab/>
        <w:t>1:00-5:00</w:t>
      </w:r>
    </w:p>
    <w:p w14:paraId="07088CF6" w14:textId="77777777" w:rsidR="007C3D0D" w:rsidRPr="007C3D0D" w:rsidRDefault="007C3D0D" w:rsidP="007C3D0D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Workshop 4:</w:t>
      </w:r>
      <w:r w:rsidRPr="007C3D0D">
        <w:rPr>
          <w:sz w:val="24"/>
        </w:rPr>
        <w:tab/>
      </w:r>
      <w:r>
        <w:rPr>
          <w:sz w:val="24"/>
        </w:rPr>
        <w:t>May 27</w:t>
      </w:r>
      <w:r w:rsidRPr="007C3D0D">
        <w:rPr>
          <w:sz w:val="24"/>
        </w:rPr>
        <w:tab/>
      </w:r>
      <w:r w:rsidRPr="007C3D0D">
        <w:rPr>
          <w:sz w:val="24"/>
        </w:rPr>
        <w:tab/>
        <w:t>1:00-5:00</w:t>
      </w:r>
    </w:p>
    <w:p w14:paraId="6E1477EE" w14:textId="77777777" w:rsidR="005F622F" w:rsidRPr="007C3D0D" w:rsidRDefault="005F622F" w:rsidP="005F622F">
      <w:pPr>
        <w:pStyle w:val="NoSpacing"/>
        <w:ind w:left="720" w:hanging="720"/>
        <w:rPr>
          <w:sz w:val="24"/>
        </w:rPr>
      </w:pPr>
      <w:sdt>
        <w:sdtPr>
          <w:rPr>
            <w:sz w:val="24"/>
          </w:rPr>
          <w:id w:val="121986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D0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C3D0D">
        <w:rPr>
          <w:sz w:val="24"/>
        </w:rPr>
        <w:tab/>
      </w:r>
      <w:r w:rsidR="007C3D0D" w:rsidRPr="007C3D0D">
        <w:rPr>
          <w:sz w:val="24"/>
        </w:rPr>
        <w:t>Pease review the application packet to ensure all required forms are completed</w:t>
      </w:r>
    </w:p>
    <w:p w14:paraId="2249D901" w14:textId="77777777" w:rsidR="007C3D0D" w:rsidRPr="007C3D0D" w:rsidRDefault="007C3D0D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Application</w:t>
      </w:r>
    </w:p>
    <w:p w14:paraId="0616B270" w14:textId="77777777" w:rsidR="007C3D0D" w:rsidRPr="007C3D0D" w:rsidRDefault="007C3D0D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References</w:t>
      </w:r>
    </w:p>
    <w:p w14:paraId="2FC83992" w14:textId="77777777" w:rsidR="007C3D0D" w:rsidRPr="007C3D0D" w:rsidRDefault="007C3D0D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Master Gardener Program Agreements</w:t>
      </w:r>
    </w:p>
    <w:p w14:paraId="2F556970" w14:textId="77777777" w:rsidR="007C3D0D" w:rsidRPr="007C3D0D" w:rsidRDefault="007C3D0D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UGA Cooperative Extension Volunteer Agreement</w:t>
      </w:r>
    </w:p>
    <w:p w14:paraId="7ABAA787" w14:textId="77777777" w:rsidR="007C3D0D" w:rsidRPr="007C3D0D" w:rsidRDefault="007C3D0D" w:rsidP="005F622F">
      <w:pPr>
        <w:pStyle w:val="NoSpacing"/>
        <w:ind w:left="720" w:hanging="720"/>
        <w:rPr>
          <w:sz w:val="24"/>
        </w:rPr>
      </w:pPr>
      <w:r w:rsidRPr="007C3D0D">
        <w:rPr>
          <w:sz w:val="24"/>
        </w:rPr>
        <w:tab/>
      </w:r>
      <w:r w:rsidRPr="007C3D0D">
        <w:rPr>
          <w:sz w:val="24"/>
        </w:rPr>
        <w:tab/>
        <w:t>Adult Behavior Guidelines when Working with Youth</w:t>
      </w:r>
    </w:p>
    <w:p w14:paraId="65B9EEEF" w14:textId="77777777" w:rsidR="007C3D0D" w:rsidRPr="007C3D0D" w:rsidRDefault="007C3D0D" w:rsidP="007C3D0D">
      <w:pPr>
        <w:pStyle w:val="NoSpacing"/>
        <w:ind w:left="1440" w:hanging="720"/>
        <w:rPr>
          <w:sz w:val="24"/>
        </w:rPr>
      </w:pPr>
      <w:r w:rsidRPr="007C3D0D">
        <w:rPr>
          <w:sz w:val="24"/>
        </w:rPr>
        <w:tab/>
        <w:t xml:space="preserve">Georgia Master Gardener Extension Volunteer General Role Description </w:t>
      </w:r>
    </w:p>
    <w:p w14:paraId="291041A2" w14:textId="77777777" w:rsidR="005F622F" w:rsidRPr="007C3D0D" w:rsidRDefault="005F622F" w:rsidP="005F622F">
      <w:pPr>
        <w:pStyle w:val="NoSpacing"/>
        <w:ind w:left="720" w:hanging="720"/>
        <w:rPr>
          <w:sz w:val="24"/>
        </w:rPr>
      </w:pPr>
    </w:p>
    <w:p w14:paraId="6FB2B286" w14:textId="77777777" w:rsidR="005F622F" w:rsidRPr="007C3D0D" w:rsidRDefault="005F622F" w:rsidP="00840247">
      <w:pPr>
        <w:pStyle w:val="NoSpacing"/>
        <w:ind w:left="720" w:hanging="720"/>
        <w:rPr>
          <w:sz w:val="24"/>
        </w:rPr>
      </w:pPr>
    </w:p>
    <w:sectPr w:rsidR="005F622F" w:rsidRPr="007C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47"/>
    <w:rsid w:val="004C4CA0"/>
    <w:rsid w:val="005F622F"/>
    <w:rsid w:val="007C3D0D"/>
    <w:rsid w:val="008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8248"/>
  <w15:chartTrackingRefBased/>
  <w15:docId w15:val="{AC02D4F3-E2CD-42A5-8F12-20DBEAB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F284CF341B3468ABF9A7FDFE2DFFC" ma:contentTypeVersion="16" ma:contentTypeDescription="Create a new document." ma:contentTypeScope="" ma:versionID="9ea793567ca55e0e0c621c21e9c83f73">
  <xsd:schema xmlns:xsd="http://www.w3.org/2001/XMLSchema" xmlns:xs="http://www.w3.org/2001/XMLSchema" xmlns:p="http://schemas.microsoft.com/office/2006/metadata/properties" xmlns:ns1="http://schemas.microsoft.com/sharepoint/v3" xmlns:ns3="cc5b1768-2eb4-4579-a04c-680704d41c7f" xmlns:ns4="be496bc3-8026-4fa9-a467-93b7675ce1cc" targetNamespace="http://schemas.microsoft.com/office/2006/metadata/properties" ma:root="true" ma:fieldsID="a4dbb7ef2b51774cd3d5c85191c95572" ns1:_="" ns3:_="" ns4:_="">
    <xsd:import namespace="http://schemas.microsoft.com/sharepoint/v3"/>
    <xsd:import namespace="cc5b1768-2eb4-4579-a04c-680704d41c7f"/>
    <xsd:import namespace="be496bc3-8026-4fa9-a467-93b7675ce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b1768-2eb4-4579-a04c-680704d41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96bc3-8026-4fa9-a467-93b7675ce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791378-F8B3-4D57-9C27-A18DAE29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5b1768-2eb4-4579-a04c-680704d41c7f"/>
    <ds:schemaRef ds:uri="be496bc3-8026-4fa9-a467-93b7675ce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B0655-04DD-4322-AE1D-0F756CDD7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CFA8D-C815-4568-B3A3-9C8EB4C92D5E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be496bc3-8026-4fa9-a467-93b7675ce1cc"/>
    <ds:schemaRef ds:uri="cc5b1768-2eb4-4579-a04c-680704d41c7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Holloway</dc:creator>
  <cp:keywords/>
  <dc:description/>
  <cp:lastModifiedBy>Alicia Holloway</cp:lastModifiedBy>
  <cp:revision>2</cp:revision>
  <dcterms:created xsi:type="dcterms:W3CDTF">2021-12-02T14:44:00Z</dcterms:created>
  <dcterms:modified xsi:type="dcterms:W3CDTF">2021-12-02T15:26:00Z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0x0101004E5F284CF341B3468ABF9A7FDFE2DFFC</vt:lpwstr>
  </property>
</Properties>
</file>